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636" w:tblpY="970"/>
        <w:tblW w:w="3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43"/>
      </w:tblGrid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Dalia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Abdel</w:t>
            </w:r>
            <w:proofErr w:type="spellEnd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Rahim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Babić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Babić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Klara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Badurina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Bađura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Josipa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Bandić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Marijana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Bautović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Becić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Isabelle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Bokunić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Bošnjak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Brebrić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Mirela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Ciprijanović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Cvetko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Jaić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Dobranić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Roberta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Drinovac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Drmić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Katarina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Drvarić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Paula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Dunđer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Džaja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Irena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Fabijanić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Zlata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Gagro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Glavor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Karla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Gorup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Mirjam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Gotal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Dora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Grubišić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Marta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Guberina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Mateja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Horvat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Mirela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Horvatić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Ervina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Hrle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Danira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Hrle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Ana-Bruna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Ištuk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Ivanković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Danica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Ivanović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Jurić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Juzbašić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 Marija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Kažimir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Tena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Kelava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Knezović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Knežević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Katarina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Kosec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Martina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Krt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Kristina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Legin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Sara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Lugarić</w:t>
            </w:r>
            <w:proofErr w:type="spellEnd"/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Klara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Lukin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Tajana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Mandić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Lucija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Marđetko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Matilda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Anamaria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Marić</w:t>
            </w:r>
          </w:p>
        </w:tc>
      </w:tr>
      <w:tr w:rsidR="00A46D6E" w:rsidRPr="00CC030C" w:rsidTr="00A46D6E">
        <w:trPr>
          <w:trHeight w:val="25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Petra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Marković</w:t>
            </w:r>
          </w:p>
        </w:tc>
      </w:tr>
      <w:tr w:rsidR="00A46D6E" w:rsidRPr="00CC030C" w:rsidTr="00A46D6E">
        <w:trPr>
          <w:trHeight w:val="285"/>
        </w:trPr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Lana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46D6E" w:rsidRPr="00CC030C" w:rsidRDefault="00A46D6E" w:rsidP="00060B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 xml:space="preserve">Marković </w:t>
            </w:r>
            <w:proofErr w:type="spellStart"/>
            <w:r w:rsidRPr="00CC030C">
              <w:rPr>
                <w:rFonts w:ascii="Arial" w:eastAsia="Times New Roman" w:hAnsi="Arial" w:cs="Arial"/>
                <w:color w:val="000000"/>
                <w:lang w:eastAsia="hr-HR"/>
              </w:rPr>
              <w:t>Imbrija</w:t>
            </w:r>
            <w:proofErr w:type="spellEnd"/>
          </w:p>
        </w:tc>
      </w:tr>
    </w:tbl>
    <w:p w:rsidR="000E4D2C" w:rsidRDefault="00CC030C" w:rsidP="00CC030C">
      <w:pPr>
        <w:jc w:val="center"/>
        <w:rPr>
          <w:b/>
        </w:rPr>
      </w:pPr>
      <w:r w:rsidRPr="00CC030C">
        <w:rPr>
          <w:b/>
        </w:rPr>
        <w:t>POPIS STUDENATA PREDDIPLOMSKOG STUDIJA RANOG I PREDŠKOLSKOG ODGO</w:t>
      </w:r>
      <w:r w:rsidR="00856FDA">
        <w:rPr>
          <w:b/>
        </w:rPr>
        <w:t>JA I OBRAZOVANJA ZA PROMOCIJU 17. LIPNJA</w:t>
      </w:r>
      <w:r w:rsidRPr="00CC030C">
        <w:rPr>
          <w:b/>
        </w:rPr>
        <w:t xml:space="preserve"> 2020. GODINE U 11: 00 SATI</w:t>
      </w:r>
    </w:p>
    <w:p w:rsidR="00A46D6E" w:rsidRPr="00CC030C" w:rsidRDefault="00A46D6E" w:rsidP="00CC030C">
      <w:pPr>
        <w:jc w:val="center"/>
        <w:rPr>
          <w:b/>
        </w:rPr>
      </w:pPr>
      <w:bookmarkStart w:id="0" w:name="_GoBack"/>
      <w:bookmarkEnd w:id="0"/>
    </w:p>
    <w:tbl>
      <w:tblPr>
        <w:tblStyle w:val="Reetkatablice"/>
        <w:tblW w:w="0" w:type="auto"/>
        <w:tblInd w:w="392" w:type="dxa"/>
        <w:tblLook w:val="04A0" w:firstRow="1" w:lastRow="0" w:firstColumn="1" w:lastColumn="0" w:noHBand="0" w:noVBand="1"/>
      </w:tblPr>
      <w:tblGrid>
        <w:gridCol w:w="1577"/>
        <w:gridCol w:w="1721"/>
      </w:tblGrid>
      <w:tr w:rsidR="00A46D6E" w:rsidTr="00060B9A">
        <w:trPr>
          <w:trHeight w:val="236"/>
        </w:trPr>
        <w:tc>
          <w:tcPr>
            <w:tcW w:w="1577" w:type="dxa"/>
          </w:tcPr>
          <w:p w:rsidR="00A46D6E" w:rsidRDefault="00A46D6E" w:rsidP="00A46D6E">
            <w:r>
              <w:t>TINA</w:t>
            </w:r>
          </w:p>
        </w:tc>
        <w:tc>
          <w:tcPr>
            <w:tcW w:w="1721" w:type="dxa"/>
          </w:tcPr>
          <w:p w:rsidR="00A46D6E" w:rsidRDefault="00A46D6E" w:rsidP="00A46D6E">
            <w:r>
              <w:t>BIJELIĆ</w:t>
            </w:r>
          </w:p>
        </w:tc>
      </w:tr>
      <w:tr w:rsidR="00A46D6E" w:rsidTr="00060B9A">
        <w:trPr>
          <w:trHeight w:val="223"/>
        </w:trPr>
        <w:tc>
          <w:tcPr>
            <w:tcW w:w="1577" w:type="dxa"/>
          </w:tcPr>
          <w:p w:rsidR="00A46D6E" w:rsidRDefault="00A46D6E" w:rsidP="00A46D6E">
            <w:r>
              <w:t>DUNAJ</w:t>
            </w:r>
          </w:p>
        </w:tc>
        <w:tc>
          <w:tcPr>
            <w:tcW w:w="1721" w:type="dxa"/>
          </w:tcPr>
          <w:p w:rsidR="00A46D6E" w:rsidRDefault="00A46D6E" w:rsidP="00A46D6E">
            <w:r>
              <w:t>NATALI</w:t>
            </w:r>
          </w:p>
        </w:tc>
      </w:tr>
      <w:tr w:rsidR="00A46D6E" w:rsidTr="00060B9A">
        <w:trPr>
          <w:trHeight w:val="236"/>
        </w:trPr>
        <w:tc>
          <w:tcPr>
            <w:tcW w:w="1577" w:type="dxa"/>
          </w:tcPr>
          <w:p w:rsidR="00A46D6E" w:rsidRDefault="00A46D6E" w:rsidP="00A46D6E">
            <w:r>
              <w:t xml:space="preserve">KADIĆ </w:t>
            </w:r>
          </w:p>
        </w:tc>
        <w:tc>
          <w:tcPr>
            <w:tcW w:w="1721" w:type="dxa"/>
          </w:tcPr>
          <w:p w:rsidR="00A46D6E" w:rsidRDefault="00A46D6E" w:rsidP="00A46D6E">
            <w:r>
              <w:t>LEOPOLDA</w:t>
            </w:r>
          </w:p>
        </w:tc>
      </w:tr>
      <w:tr w:rsidR="00A46D6E" w:rsidTr="00060B9A">
        <w:trPr>
          <w:trHeight w:val="236"/>
        </w:trPr>
        <w:tc>
          <w:tcPr>
            <w:tcW w:w="1577" w:type="dxa"/>
          </w:tcPr>
          <w:p w:rsidR="00A46D6E" w:rsidRDefault="00A46D6E" w:rsidP="00A46D6E">
            <w:r>
              <w:t>ANTIĆ</w:t>
            </w:r>
          </w:p>
        </w:tc>
        <w:tc>
          <w:tcPr>
            <w:tcW w:w="1721" w:type="dxa"/>
          </w:tcPr>
          <w:p w:rsidR="00A46D6E" w:rsidRDefault="00A46D6E" w:rsidP="00A46D6E">
            <w:r>
              <w:t>MAJA</w:t>
            </w:r>
          </w:p>
        </w:tc>
      </w:tr>
      <w:tr w:rsidR="00A46D6E" w:rsidTr="00060B9A">
        <w:trPr>
          <w:trHeight w:val="223"/>
        </w:trPr>
        <w:tc>
          <w:tcPr>
            <w:tcW w:w="1577" w:type="dxa"/>
          </w:tcPr>
          <w:p w:rsidR="00A46D6E" w:rsidRDefault="00A46D6E" w:rsidP="00A46D6E">
            <w:r>
              <w:t>KRAJAČIĆ</w:t>
            </w:r>
          </w:p>
        </w:tc>
        <w:tc>
          <w:tcPr>
            <w:tcW w:w="1721" w:type="dxa"/>
          </w:tcPr>
          <w:p w:rsidR="00A46D6E" w:rsidRDefault="00A46D6E" w:rsidP="00A46D6E">
            <w:r>
              <w:t>MONIKA</w:t>
            </w:r>
          </w:p>
        </w:tc>
      </w:tr>
      <w:tr w:rsidR="00A46D6E" w:rsidTr="00060B9A">
        <w:trPr>
          <w:trHeight w:val="236"/>
        </w:trPr>
        <w:tc>
          <w:tcPr>
            <w:tcW w:w="1577" w:type="dxa"/>
          </w:tcPr>
          <w:p w:rsidR="00A46D6E" w:rsidRDefault="00A46D6E" w:rsidP="00A46D6E">
            <w:r>
              <w:t>CRNOGORAC</w:t>
            </w:r>
          </w:p>
        </w:tc>
        <w:tc>
          <w:tcPr>
            <w:tcW w:w="1721" w:type="dxa"/>
          </w:tcPr>
          <w:p w:rsidR="00A46D6E" w:rsidRDefault="00A46D6E" w:rsidP="00A46D6E">
            <w:r>
              <w:t>BRUNA</w:t>
            </w:r>
          </w:p>
        </w:tc>
      </w:tr>
      <w:tr w:rsidR="00A46D6E" w:rsidTr="00060B9A">
        <w:trPr>
          <w:trHeight w:val="223"/>
        </w:trPr>
        <w:tc>
          <w:tcPr>
            <w:tcW w:w="1577" w:type="dxa"/>
          </w:tcPr>
          <w:p w:rsidR="00A46D6E" w:rsidRDefault="00A46D6E" w:rsidP="00A46D6E">
            <w:r>
              <w:t>FACKOVIĆ</w:t>
            </w:r>
          </w:p>
        </w:tc>
        <w:tc>
          <w:tcPr>
            <w:tcW w:w="1721" w:type="dxa"/>
          </w:tcPr>
          <w:p w:rsidR="00A46D6E" w:rsidRDefault="00A46D6E" w:rsidP="00A46D6E">
            <w:r>
              <w:t>MARTA</w:t>
            </w:r>
          </w:p>
        </w:tc>
      </w:tr>
      <w:tr w:rsidR="00A46D6E" w:rsidTr="00060B9A">
        <w:trPr>
          <w:trHeight w:val="236"/>
        </w:trPr>
        <w:tc>
          <w:tcPr>
            <w:tcW w:w="1577" w:type="dxa"/>
          </w:tcPr>
          <w:p w:rsidR="00A46D6E" w:rsidRDefault="00A46D6E" w:rsidP="00A46D6E">
            <w:r>
              <w:t>BLAŽEVIĆ</w:t>
            </w:r>
          </w:p>
        </w:tc>
        <w:tc>
          <w:tcPr>
            <w:tcW w:w="1721" w:type="dxa"/>
          </w:tcPr>
          <w:p w:rsidR="00A46D6E" w:rsidRDefault="00A46D6E" w:rsidP="00A46D6E">
            <w:r>
              <w:t>IVANA</w:t>
            </w:r>
          </w:p>
        </w:tc>
      </w:tr>
      <w:tr w:rsidR="00A46D6E" w:rsidTr="00060B9A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577" w:type="dxa"/>
          </w:tcPr>
          <w:p w:rsidR="00A46D6E" w:rsidRDefault="00A46D6E" w:rsidP="00A46D6E">
            <w:r>
              <w:t>HERLJEVIĆ</w:t>
            </w:r>
          </w:p>
        </w:tc>
        <w:tc>
          <w:tcPr>
            <w:tcW w:w="1721" w:type="dxa"/>
          </w:tcPr>
          <w:p w:rsidR="00A46D6E" w:rsidRDefault="00A46D6E" w:rsidP="00A46D6E">
            <w:r>
              <w:t>LUCIJA</w:t>
            </w:r>
          </w:p>
        </w:tc>
      </w:tr>
      <w:tr w:rsidR="00A46D6E" w:rsidTr="00060B9A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577" w:type="dxa"/>
          </w:tcPr>
          <w:p w:rsidR="00A46D6E" w:rsidRDefault="00A46D6E" w:rsidP="00A46D6E">
            <w:r>
              <w:t>KLARIĆ</w:t>
            </w:r>
          </w:p>
        </w:tc>
        <w:tc>
          <w:tcPr>
            <w:tcW w:w="1721" w:type="dxa"/>
          </w:tcPr>
          <w:p w:rsidR="00A46D6E" w:rsidRDefault="00A46D6E" w:rsidP="00A46D6E">
            <w:r>
              <w:t>IVA</w:t>
            </w:r>
          </w:p>
          <w:p w:rsidR="00A46D6E" w:rsidRDefault="00A46D6E" w:rsidP="00A46D6E"/>
        </w:tc>
      </w:tr>
      <w:tr w:rsidR="00A46D6E" w:rsidTr="00060B9A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577" w:type="dxa"/>
          </w:tcPr>
          <w:p w:rsidR="00A46D6E" w:rsidRDefault="00A46D6E" w:rsidP="00A46D6E">
            <w:r>
              <w:t>KOMORSKI</w:t>
            </w:r>
          </w:p>
          <w:p w:rsidR="00A46D6E" w:rsidRDefault="00A46D6E" w:rsidP="00A46D6E">
            <w:r>
              <w:t>LAUŠ</w:t>
            </w:r>
          </w:p>
        </w:tc>
        <w:tc>
          <w:tcPr>
            <w:tcW w:w="1721" w:type="dxa"/>
          </w:tcPr>
          <w:p w:rsidR="00A46D6E" w:rsidRDefault="00A46D6E" w:rsidP="00A46D6E">
            <w:r>
              <w:t>ŽELJKA</w:t>
            </w:r>
          </w:p>
        </w:tc>
      </w:tr>
    </w:tbl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p w:rsidR="00060B9A" w:rsidRDefault="00060B9A" w:rsidP="00CC030C"/>
    <w:sectPr w:rsidR="00060B9A" w:rsidSect="00CC030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0C"/>
    <w:rsid w:val="00060B9A"/>
    <w:rsid w:val="000E4D2C"/>
    <w:rsid w:val="00856FDA"/>
    <w:rsid w:val="00A46D6E"/>
    <w:rsid w:val="00C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169B"/>
  <w15:docId w15:val="{D90DD155-5B24-4CE9-9B1B-72B724AE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Ana Vištica Tomić</cp:lastModifiedBy>
  <cp:revision>2</cp:revision>
  <dcterms:created xsi:type="dcterms:W3CDTF">2021-06-01T09:20:00Z</dcterms:created>
  <dcterms:modified xsi:type="dcterms:W3CDTF">2021-06-01T09:20:00Z</dcterms:modified>
</cp:coreProperties>
</file>