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6E97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  <w:t>Broj 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A7686E0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Zagreb, Savska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cesta 77</w:t>
      </w:r>
    </w:p>
    <w:p w14:paraId="7021080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E3EE245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0D7B3B2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B99D31C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744C7FD" w14:textId="7777777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POSTUPAK  ZA UPIS </w:t>
      </w:r>
      <w:r w:rsidR="00A42657">
        <w:rPr>
          <w:rFonts w:ascii="Arial" w:eastAsia="Arial" w:hAnsi="Arial" w:cs="Arial"/>
          <w:b/>
          <w:bCs/>
          <w:sz w:val="24"/>
          <w:szCs w:val="24"/>
        </w:rPr>
        <w:t>NA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5103F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7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4B9278D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5E2F229D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14FCB6F" w14:textId="77777777" w:rsidR="00546857" w:rsidRDefault="00546857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</w:p>
    <w:p w14:paraId="7D3C3876" w14:textId="77777777" w:rsidR="00546857" w:rsidRDefault="00546857" w:rsidP="00546857">
      <w:pPr>
        <w:spacing w:after="0" w:line="200" w:lineRule="exact"/>
        <w:ind w:firstLine="179"/>
        <w:rPr>
          <w:rFonts w:ascii="Arial Narrow" w:hAnsi="Arial Narrow" w:cs="Arial"/>
          <w:b/>
          <w:sz w:val="28"/>
          <w:szCs w:val="20"/>
        </w:rPr>
      </w:pPr>
    </w:p>
    <w:p w14:paraId="0A4F1097" w14:textId="77777777" w:rsidR="00962B7C" w:rsidRDefault="00546857" w:rsidP="00962B7C">
      <w:pPr>
        <w:spacing w:after="0" w:line="360" w:lineRule="auto"/>
        <w:ind w:right="-20"/>
        <w:jc w:val="both"/>
        <w:rPr>
          <w:rFonts w:ascii="Arial" w:eastAsia="Calibri" w:hAnsi="Arial" w:cs="Arial"/>
          <w:b/>
          <w:sz w:val="24"/>
          <w:szCs w:val="24"/>
        </w:rPr>
      </w:pPr>
      <w:r w:rsidRPr="00546857">
        <w:rPr>
          <w:rFonts w:ascii="Arial" w:eastAsia="Calibri" w:hAnsi="Arial" w:cs="Arial"/>
          <w:b/>
          <w:sz w:val="24"/>
          <w:szCs w:val="24"/>
        </w:rPr>
        <w:t xml:space="preserve">LOKACIJA </w:t>
      </w:r>
      <w:r w:rsidR="00962B7C">
        <w:rPr>
          <w:rFonts w:ascii="Arial" w:eastAsia="Calibri" w:hAnsi="Arial" w:cs="Arial"/>
          <w:b/>
          <w:sz w:val="24"/>
          <w:szCs w:val="24"/>
        </w:rPr>
        <w:t xml:space="preserve">ZA KOJU SE PRIJAVLJUJETE </w:t>
      </w:r>
      <w:r w:rsidRPr="00546857">
        <w:rPr>
          <w:rFonts w:ascii="Arial" w:eastAsia="Calibri" w:hAnsi="Arial" w:cs="Arial"/>
          <w:b/>
          <w:sz w:val="24"/>
          <w:szCs w:val="24"/>
        </w:rPr>
        <w:t xml:space="preserve">(zaokružiti):        </w:t>
      </w:r>
    </w:p>
    <w:p w14:paraId="163C1EF0" w14:textId="77777777" w:rsidR="00546857" w:rsidRPr="00546857" w:rsidRDefault="00546857" w:rsidP="00962B7C">
      <w:pPr>
        <w:spacing w:after="0" w:line="360" w:lineRule="auto"/>
        <w:ind w:right="-20"/>
        <w:jc w:val="both"/>
        <w:rPr>
          <w:rFonts w:ascii="Arial" w:eastAsia="Calibri" w:hAnsi="Arial" w:cs="Arial"/>
          <w:b/>
          <w:sz w:val="24"/>
          <w:szCs w:val="24"/>
        </w:rPr>
      </w:pPr>
      <w:r w:rsidRPr="00546857">
        <w:rPr>
          <w:rFonts w:ascii="Arial" w:eastAsia="Calibri" w:hAnsi="Arial" w:cs="Arial"/>
          <w:b/>
          <w:sz w:val="24"/>
          <w:szCs w:val="24"/>
        </w:rPr>
        <w:t>ZAGREB                       ČAKOVEC</w:t>
      </w:r>
    </w:p>
    <w:p w14:paraId="1B7BABD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727D0C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254CA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9EF9886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7BB3270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38A996D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672CC0EA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  <w:t>Spol: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 xml:space="preserve">(zaokružiti) </w:t>
      </w:r>
    </w:p>
    <w:p w14:paraId="3AF1B47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65A407F3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60D1D84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6D6233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69C81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D722636" wp14:editId="7F30BB8E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42DEFFF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15CFB2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71BE8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4A4EF1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</w:p>
    <w:p w14:paraId="3676088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31C01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4A404A8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13537EFF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53BA793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9843E7" wp14:editId="6B71BE92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(Originali: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5C9868F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5DFF151B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19495B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bookmarkEnd w:id="0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 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i.</w:t>
      </w:r>
    </w:p>
    <w:p w14:paraId="1DD99D0E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406AD94F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5E1F808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9923977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 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ti.)</w:t>
      </w:r>
    </w:p>
    <w:p w14:paraId="79B3918C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78E3A9DB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50F83C74" w14:textId="23C1CF4E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Potvrda o uplati troškova razredbenog postupka (</w:t>
      </w:r>
      <w:r w:rsidR="00E56C2D">
        <w:rPr>
          <w:rFonts w:ascii="Arial Narrow" w:eastAsia="Arial Narrow" w:hAnsi="Arial Narrow" w:cs="Arial Narrow"/>
          <w:sz w:val="18"/>
          <w:szCs w:val="18"/>
        </w:rPr>
        <w:t>35,00</w:t>
      </w:r>
      <w:r w:rsidR="0019495B">
        <w:rPr>
          <w:rFonts w:ascii="Arial Narrow" w:eastAsia="Arial Narrow" w:hAnsi="Arial Narrow" w:cs="Arial Narrow"/>
          <w:sz w:val="18"/>
          <w:szCs w:val="18"/>
        </w:rPr>
        <w:t xml:space="preserve"> eura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5E341EC2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108CD28B" w14:textId="77777777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ili </w:t>
      </w:r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19495B">
        <w:rPr>
          <w:rFonts w:ascii="Arial Narrow" w:eastAsia="Arial Narrow" w:hAnsi="Arial Narrow" w:cs="Arial Narrow"/>
          <w:spacing w:val="2"/>
          <w:sz w:val="18"/>
          <w:szCs w:val="18"/>
        </w:rPr>
        <w:t>ijediplomskom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0575DEB7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15EDB925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 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ili Prijepis ocjena s naznačenim težinskim prosjekom ocjena</w:t>
      </w:r>
    </w:p>
    <w:p w14:paraId="5BE48FCA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6A6D1FEE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i/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 xml:space="preserve">adi </w:t>
      </w:r>
    </w:p>
    <w:p w14:paraId="776EEE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5C8A29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D1373D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E4F12D5" w14:textId="77777777" w:rsidR="00EB1A60" w:rsidRDefault="00EB1A60">
      <w:pPr>
        <w:spacing w:before="5" w:after="0" w:line="220" w:lineRule="exact"/>
      </w:pPr>
    </w:p>
    <w:p w14:paraId="1A926387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5A8D616" wp14:editId="3929C4F6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275E956" wp14:editId="50854529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- 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7D00E5F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2683303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1DD6EA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>, a provjeru</w:t>
      </w:r>
    </w:p>
    <w:p w14:paraId="76EA8069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ocjena i 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bodova obavlja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Glavno povjerenstvo.</w:t>
      </w:r>
    </w:p>
    <w:p w14:paraId="1D4D3F7F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789AEA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FDE30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FB83B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8FA080F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B1400D7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971065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0CB6A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2C730D5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7EA915E5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546857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7B9ED13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72C8C78B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B9C10F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D42A15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33DAB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59CDEF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03E198D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6966F3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DA7381D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032080F0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 w:rsidR="00546857">
        <w:rPr>
          <w:rFonts w:ascii="Arial Narrow" w:eastAsia="Arial Narrow" w:hAnsi="Arial Narrow" w:cs="Arial Narrow"/>
          <w:spacing w:val="1"/>
        </w:rPr>
        <w:t xml:space="preserve">S PRIJEDIPLOMSKOG 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10FF26D8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</w:t>
      </w:r>
      <w:r w:rsidR="0019495B">
        <w:rPr>
          <w:rFonts w:ascii="Arial Narrow" w:eastAsia="Arial Narrow" w:hAnsi="Arial Narrow" w:cs="Arial Narrow"/>
          <w:b/>
          <w:bCs/>
          <w:position w:val="-1"/>
        </w:rPr>
        <w:t>7</w:t>
      </w:r>
    </w:p>
    <w:p w14:paraId="2781F40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F7B8CEE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01DA5EE1" w14:textId="77777777" w:rsidR="00EB1A60" w:rsidRDefault="00EB1A60">
      <w:pPr>
        <w:spacing w:before="15" w:after="0" w:line="220" w:lineRule="exact"/>
      </w:pPr>
    </w:p>
    <w:p w14:paraId="31769E1A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BB0339" wp14:editId="5877669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19495B">
        <w:rPr>
          <w:rFonts w:ascii="Arial Narrow" w:eastAsia="Arial Narrow" w:hAnsi="Arial Narrow" w:cs="Arial Narrow"/>
          <w:sz w:val="20"/>
          <w:szCs w:val="20"/>
        </w:rPr>
        <w:t>prosjek ocjena donosi bodove koji se računaju sukladno članku 57. Pravilnika o studiranju na prijediplomskim i diplomskim studijima Sveučilišta u Zagrebu od 01.10.2024.</w:t>
      </w:r>
    </w:p>
    <w:p w14:paraId="2E9C2669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77A684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DFE64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36FAD80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7E5FEB3A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40D007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7B14EE7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iz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1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a,</w:t>
      </w:r>
      <w:r w:rsidR="0019495B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*)</w:t>
      </w:r>
    </w:p>
    <w:p w14:paraId="382CB4CF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2621283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110969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46E7CDE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A69FBD" wp14:editId="4E4B1869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9F12E89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BE482FC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881E313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732D894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493276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5C120D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4F8AC6F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69F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9F12E89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BE482FC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881E313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732D8949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493276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5C120D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4F8AC6F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rektora - 10 bodova; Nagrada dekana - 5 bodova;</w:t>
      </w:r>
    </w:p>
    <w:p w14:paraId="2DB932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4C7E1C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2CCCC1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18B7FCEE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56EF0D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6C19E1F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FE784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58200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27D1217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FD3D7A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A2C3F19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E7D6A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C673CAB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5F8F4AC1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F44CA3" wp14:editId="042CD08D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r w:rsidR="00554A15">
        <w:rPr>
          <w:rFonts w:ascii="Arial Narrow" w:eastAsia="Arial Narrow" w:hAnsi="Arial Narrow" w:cs="Arial Narrow"/>
          <w:spacing w:val="-13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:</w:t>
      </w:r>
    </w:p>
    <w:p w14:paraId="1733B7C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1D92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777D6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B683E26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29251BC3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4961B4" wp14:editId="0835FDE0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a:</w:t>
      </w:r>
    </w:p>
    <w:p w14:paraId="0FA6C72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C330FA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ECC73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FA2AC39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EB5BF21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9495B"/>
    <w:rsid w:val="001A4C79"/>
    <w:rsid w:val="002B3666"/>
    <w:rsid w:val="00384E4C"/>
    <w:rsid w:val="00442A96"/>
    <w:rsid w:val="004604D9"/>
    <w:rsid w:val="004B68CD"/>
    <w:rsid w:val="00546857"/>
    <w:rsid w:val="00554A15"/>
    <w:rsid w:val="006C06BE"/>
    <w:rsid w:val="007451D2"/>
    <w:rsid w:val="007D1E3C"/>
    <w:rsid w:val="007D2C0F"/>
    <w:rsid w:val="00862CDC"/>
    <w:rsid w:val="00962B7C"/>
    <w:rsid w:val="009B53BD"/>
    <w:rsid w:val="00A42657"/>
    <w:rsid w:val="00A66D62"/>
    <w:rsid w:val="00AB1547"/>
    <w:rsid w:val="00CE1A56"/>
    <w:rsid w:val="00DC16C2"/>
    <w:rsid w:val="00E10E3C"/>
    <w:rsid w:val="00E56C2D"/>
    <w:rsid w:val="00EB1A60"/>
    <w:rsid w:val="00EC257A"/>
    <w:rsid w:val="00F5103F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182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UFZG</cp:lastModifiedBy>
  <cp:revision>6</cp:revision>
  <dcterms:created xsi:type="dcterms:W3CDTF">2026-04-15T07:54:00Z</dcterms:created>
  <dcterms:modified xsi:type="dcterms:W3CDTF">2026-07-01T12:12:00Z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