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ED100" w14:textId="12E88129" w:rsidR="006B327E" w:rsidRDefault="00000000">
      <w:pPr>
        <w:spacing w:after="0"/>
        <w:jc w:val="center"/>
        <w:rPr>
          <w:rFonts w:ascii="Cambria" w:eastAsia="Cambria" w:hAnsi="Cambria" w:cs="Cambria"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Privremena rang lista </w:t>
      </w:r>
      <w:r w:rsidR="00CA146B">
        <w:rPr>
          <w:rFonts w:ascii="Cambria" w:eastAsia="Cambria" w:hAnsi="Cambria" w:cs="Cambria"/>
          <w:sz w:val="28"/>
          <w:szCs w:val="28"/>
        </w:rPr>
        <w:t>za</w:t>
      </w:r>
      <w:r>
        <w:rPr>
          <w:rFonts w:ascii="Cambria" w:eastAsia="Cambria" w:hAnsi="Cambria" w:cs="Cambria"/>
          <w:sz w:val="28"/>
          <w:szCs w:val="28"/>
        </w:rPr>
        <w:t xml:space="preserve"> upis na </w:t>
      </w:r>
      <w:r>
        <w:rPr>
          <w:rFonts w:ascii="Cambria" w:eastAsia="Cambria" w:hAnsi="Cambria" w:cs="Cambria"/>
          <w:b/>
          <w:bCs/>
          <w:sz w:val="28"/>
          <w:szCs w:val="28"/>
        </w:rPr>
        <w:t xml:space="preserve">izvanredni diplomski sveučilišni studij </w:t>
      </w:r>
      <w:r>
        <w:rPr>
          <w:rFonts w:ascii="Cambria" w:eastAsia="Cambria" w:hAnsi="Cambria" w:cs="Cambria"/>
          <w:i/>
          <w:iCs/>
          <w:sz w:val="28"/>
          <w:szCs w:val="28"/>
        </w:rPr>
        <w:t>Rani i predškolski odgoj i obrazovanje</w:t>
      </w:r>
      <w:r>
        <w:rPr>
          <w:rFonts w:ascii="Cambria" w:eastAsia="Cambria" w:hAnsi="Cambria" w:cs="Cambria"/>
          <w:sz w:val="28"/>
          <w:szCs w:val="28"/>
        </w:rPr>
        <w:t xml:space="preserve"> u akademskoj godini 2026./2027. </w:t>
      </w:r>
    </w:p>
    <w:p w14:paraId="08B4C7D1" w14:textId="77777777" w:rsidR="006B327E" w:rsidRDefault="006B327E">
      <w:pPr>
        <w:jc w:val="center"/>
        <w:rPr>
          <w:rFonts w:ascii="Cambria" w:eastAsia="Cambria" w:hAnsi="Cambria" w:cs="Cambria"/>
          <w:sz w:val="28"/>
          <w:szCs w:val="28"/>
        </w:rPr>
      </w:pPr>
      <w:bookmarkStart w:id="0" w:name="_heading=h.8l9kn8x0pqq6" w:colFirst="0" w:colLast="0"/>
      <w:bookmarkEnd w:id="0"/>
    </w:p>
    <w:p w14:paraId="1A625619" w14:textId="77777777" w:rsidR="006B327E" w:rsidRDefault="00000000">
      <w:pPr>
        <w:jc w:val="center"/>
        <w:rPr>
          <w:rFonts w:ascii="Cambria" w:eastAsia="Cambria" w:hAnsi="Cambria" w:cs="Cambria"/>
          <w:b/>
          <w:bCs/>
          <w:sz w:val="28"/>
          <w:szCs w:val="28"/>
        </w:rPr>
      </w:pPr>
      <w:r>
        <w:rPr>
          <w:rFonts w:ascii="Cambria" w:eastAsia="Cambria" w:hAnsi="Cambria" w:cs="Cambria"/>
          <w:sz w:val="28"/>
          <w:szCs w:val="28"/>
        </w:rPr>
        <w:t xml:space="preserve">Lokacija: </w:t>
      </w:r>
      <w:r>
        <w:rPr>
          <w:rFonts w:ascii="Cambria" w:eastAsia="Cambria" w:hAnsi="Cambria" w:cs="Cambria"/>
          <w:b/>
          <w:bCs/>
          <w:sz w:val="28"/>
          <w:szCs w:val="28"/>
        </w:rPr>
        <w:t>Čakovec</w:t>
      </w:r>
    </w:p>
    <w:p w14:paraId="498DC743" w14:textId="77777777" w:rsidR="006B327E" w:rsidRDefault="006B327E">
      <w:pPr>
        <w:jc w:val="center"/>
        <w:rPr>
          <w:rFonts w:ascii="Cambria" w:eastAsia="Cambria" w:hAnsi="Cambria" w:cs="Cambria"/>
          <w:b/>
          <w:bCs/>
          <w:sz w:val="28"/>
          <w:szCs w:val="28"/>
        </w:rPr>
      </w:pPr>
    </w:p>
    <w:tbl>
      <w:tblPr>
        <w:tblStyle w:val="a0"/>
        <w:tblW w:w="6975" w:type="dxa"/>
        <w:jc w:val="center"/>
        <w:tblInd w:w="0" w:type="dxa"/>
        <w:tblBorders>
          <w:top w:val="single" w:sz="8" w:space="0" w:color="4F81BD"/>
          <w:bottom w:val="single" w:sz="8" w:space="0" w:color="4F81BD"/>
        </w:tblBorders>
        <w:tblLayout w:type="fixed"/>
        <w:tblLook w:val="04A0" w:firstRow="1" w:lastRow="0" w:firstColumn="1" w:lastColumn="0" w:noHBand="0" w:noVBand="1"/>
      </w:tblPr>
      <w:tblGrid>
        <w:gridCol w:w="1590"/>
        <w:gridCol w:w="1845"/>
        <w:gridCol w:w="1845"/>
        <w:gridCol w:w="1695"/>
      </w:tblGrid>
      <w:tr w:rsidR="006B327E" w14:paraId="046C9E0C" w14:textId="77777777" w:rsidTr="006B327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5F22286F" w14:textId="77777777" w:rsidR="006B327E" w:rsidRDefault="0000000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REDNI BROJ</w:t>
            </w:r>
          </w:p>
        </w:tc>
        <w:tc>
          <w:tcPr>
            <w:tcW w:w="1845" w:type="dxa"/>
            <w:vAlign w:val="center"/>
          </w:tcPr>
          <w:p w14:paraId="3C761506" w14:textId="77777777" w:rsidR="006B327E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PREZIME</w:t>
            </w:r>
          </w:p>
        </w:tc>
        <w:tc>
          <w:tcPr>
            <w:tcW w:w="1845" w:type="dxa"/>
            <w:vAlign w:val="center"/>
          </w:tcPr>
          <w:p w14:paraId="191153D6" w14:textId="77777777" w:rsidR="006B327E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IME</w:t>
            </w:r>
          </w:p>
        </w:tc>
        <w:tc>
          <w:tcPr>
            <w:tcW w:w="1695" w:type="dxa"/>
            <w:vAlign w:val="center"/>
          </w:tcPr>
          <w:p w14:paraId="48C9E540" w14:textId="77777777" w:rsidR="006B327E" w:rsidRDefault="0000000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BODOVI</w:t>
            </w:r>
          </w:p>
        </w:tc>
      </w:tr>
      <w:tr w:rsidR="006B327E" w14:paraId="7A06CB59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55F7E503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1975D7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Pokrivač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CA731A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Lucija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AE768E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78.795</w:t>
            </w:r>
          </w:p>
        </w:tc>
      </w:tr>
      <w:tr w:rsidR="006B327E" w14:paraId="17AB6D15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71B40427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2102F73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Šafranić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F91C2D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Anamarija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CBADC8A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77.945</w:t>
            </w:r>
          </w:p>
        </w:tc>
      </w:tr>
      <w:tr w:rsidR="006B327E" w14:paraId="37BF2322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26847507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8A6270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Burek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EF34CF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Lorena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C9C609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77.452</w:t>
            </w:r>
          </w:p>
        </w:tc>
      </w:tr>
      <w:tr w:rsidR="006B327E" w14:paraId="156F3A67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3AB39D5A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7A862E9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Sušanj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E7369F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Doris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275186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77.010</w:t>
            </w:r>
          </w:p>
        </w:tc>
      </w:tr>
      <w:tr w:rsidR="006B327E" w14:paraId="757FD67C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67204826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7CC5A0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Čmrlec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9B67393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Dora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7CB030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76.602</w:t>
            </w:r>
          </w:p>
        </w:tc>
      </w:tr>
      <w:tr w:rsidR="006B327E" w14:paraId="19D1769F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445443F7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FC02A60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Gerić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26A84D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Valerija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135C86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75.208</w:t>
            </w:r>
          </w:p>
        </w:tc>
      </w:tr>
      <w:tr w:rsidR="006B327E" w14:paraId="691A1EC9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13C061A5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6EAD0A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Novinić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EF13804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Melani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6FED40F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74.137</w:t>
            </w:r>
          </w:p>
        </w:tc>
      </w:tr>
      <w:tr w:rsidR="006B327E" w14:paraId="3254A4A4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2A1BEEF8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CAB73CB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Matić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85E21A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Rafaela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3FD17E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73.508</w:t>
            </w:r>
          </w:p>
        </w:tc>
      </w:tr>
      <w:tr w:rsidR="006B327E" w14:paraId="1C198050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743D078F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57ECF0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Šprajc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2993EC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Josipa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21C8B52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72.964</w:t>
            </w:r>
          </w:p>
        </w:tc>
      </w:tr>
      <w:tr w:rsidR="006B327E" w14:paraId="0C843B29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195C4765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2BBF5E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Huzjak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592C2D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Elena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008894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72.573</w:t>
            </w:r>
          </w:p>
        </w:tc>
      </w:tr>
      <w:tr w:rsidR="006B327E" w14:paraId="660D750F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47DE3982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3511C9D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Košić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C36FE0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Melani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A7D118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72.420</w:t>
            </w:r>
          </w:p>
        </w:tc>
      </w:tr>
      <w:tr w:rsidR="006B327E" w14:paraId="16C172B1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2D50BD82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D82DDC6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Sokač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082BB96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Anamarija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2634E58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72.250</w:t>
            </w:r>
          </w:p>
        </w:tc>
      </w:tr>
      <w:tr w:rsidR="006B327E" w14:paraId="63198810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1659B949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B25D5DA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Branilović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89C5BD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Tea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73D0AE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72.250</w:t>
            </w:r>
          </w:p>
        </w:tc>
      </w:tr>
      <w:tr w:rsidR="006B327E" w14:paraId="3258B14A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6585BA62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64C2302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Hatlek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E7E2A9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Lana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EF4C8D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71.859</w:t>
            </w:r>
          </w:p>
        </w:tc>
      </w:tr>
      <w:tr w:rsidR="006B327E" w14:paraId="479FDF71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0F96254C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E219E0B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Kovačić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B8BFC6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Melani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A1D61C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71.740</w:t>
            </w:r>
          </w:p>
        </w:tc>
      </w:tr>
      <w:tr w:rsidR="006B327E" w14:paraId="77ECED05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5B4BC1C6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55ACF7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Ivaci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5D91FA6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Patricija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A00BAE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70.023</w:t>
            </w:r>
          </w:p>
        </w:tc>
      </w:tr>
      <w:tr w:rsidR="006B327E" w14:paraId="4F5FBF07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574DDEB6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165DCBC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Haramina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BD1F25D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Vesna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04B99FF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69.904</w:t>
            </w:r>
          </w:p>
        </w:tc>
      </w:tr>
      <w:tr w:rsidR="006B327E" w14:paraId="7990E98B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27303EE5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E99862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Novosel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879C21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Karla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7D5E21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69.207</w:t>
            </w:r>
          </w:p>
        </w:tc>
      </w:tr>
      <w:tr w:rsidR="006B327E" w14:paraId="0DBDCD37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475C81FA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F33B72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Sabolović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83C6646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Matea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02C4773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68.697</w:t>
            </w:r>
          </w:p>
        </w:tc>
      </w:tr>
      <w:tr w:rsidR="006B327E" w14:paraId="11073E83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45766091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636D3F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Topolnjak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662EA2C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Bruna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BBE5D1F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68.612</w:t>
            </w:r>
          </w:p>
        </w:tc>
      </w:tr>
      <w:tr w:rsidR="006B327E" w14:paraId="6297590C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5DF5EFAB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F86949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Janušić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EBDA27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Doroteja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1CF2B2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68.612</w:t>
            </w:r>
          </w:p>
        </w:tc>
      </w:tr>
      <w:tr w:rsidR="006B327E" w14:paraId="0DD40AB8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63401F03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F2A762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Božić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0C26A7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Emina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33BC84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68.000</w:t>
            </w:r>
          </w:p>
        </w:tc>
      </w:tr>
      <w:tr w:rsidR="006B327E" w14:paraId="225B0FD4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1AABE480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69CA0E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Kramarić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87966D6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Ena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46ADADC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67.371</w:t>
            </w:r>
          </w:p>
        </w:tc>
      </w:tr>
      <w:tr w:rsidR="006B327E" w14:paraId="1C3E986B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1A7AECB1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D7105F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Međimorec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9C170D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Simona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2D4862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67.218</w:t>
            </w:r>
          </w:p>
        </w:tc>
      </w:tr>
      <w:tr w:rsidR="006B327E" w14:paraId="6417EBDD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2869F8EB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47F241E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Kobeščak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995716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Lucija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1AEA5B5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66.079</w:t>
            </w:r>
          </w:p>
        </w:tc>
      </w:tr>
      <w:tr w:rsidR="006B327E" w14:paraId="71E23521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04C078B2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E2FE5B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Božek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D44E404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Sara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EC4A10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65.569</w:t>
            </w:r>
          </w:p>
        </w:tc>
      </w:tr>
      <w:tr w:rsidR="006B327E" w14:paraId="316254B1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0E1D33B8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55CFB8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Takač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0E9053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Lara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DC388C2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64.566</w:t>
            </w:r>
          </w:p>
        </w:tc>
      </w:tr>
      <w:tr w:rsidR="006B327E" w14:paraId="155CCE87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2457D874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179EEC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Milanović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A38BA31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Antonia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4BF0AB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64.447</w:t>
            </w:r>
          </w:p>
        </w:tc>
      </w:tr>
      <w:tr w:rsidR="006B327E" w14:paraId="35BA5776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246BD501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D75789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Papec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460A3E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Josipa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903E6CE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64.039</w:t>
            </w:r>
          </w:p>
        </w:tc>
      </w:tr>
      <w:tr w:rsidR="006B327E" w14:paraId="36C6FA35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48BA0F8D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4F36B37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Goričanec</w:t>
            </w:r>
            <w:proofErr w:type="spellEnd"/>
            <w:r>
              <w:rPr>
                <w:rFonts w:ascii="Cambria" w:eastAsia="Cambria" w:hAnsi="Cambria" w:cs="Cambria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</w:rPr>
              <w:t>Dokleja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64F267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Nika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B40F98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63.750</w:t>
            </w:r>
          </w:p>
        </w:tc>
      </w:tr>
      <w:tr w:rsidR="006B327E" w14:paraId="25C9400B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0A79A1BE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73EAB5F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Jug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4141F0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Danijela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48B79B6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63.750</w:t>
            </w:r>
          </w:p>
        </w:tc>
      </w:tr>
      <w:tr w:rsidR="006B327E" w14:paraId="22603DC4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34AAA277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127791D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Vrbanovec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25E04C2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Nikolina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BE95B4B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63.512</w:t>
            </w:r>
          </w:p>
        </w:tc>
      </w:tr>
      <w:tr w:rsidR="006B327E" w14:paraId="2385F5CF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612E42CC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6C56799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Žeger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E242A1B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Lana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C701942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62.730</w:t>
            </w:r>
          </w:p>
        </w:tc>
      </w:tr>
      <w:tr w:rsidR="006B327E" w14:paraId="01ED588B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6533D15A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FF34AA8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Lovreković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383C429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Ivančica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109040D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62.696</w:t>
            </w:r>
          </w:p>
        </w:tc>
      </w:tr>
      <w:tr w:rsidR="006B327E" w14:paraId="0A660EFF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096A7CAE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3DCAD2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Rođak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FFFFFF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9AC02F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Petra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CB96D3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62.373</w:t>
            </w:r>
          </w:p>
        </w:tc>
      </w:tr>
      <w:tr w:rsidR="006B327E" w14:paraId="61093199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085A0729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0D15E0E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Ivelić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B11EE5D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Marina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9F25739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61.387</w:t>
            </w:r>
          </w:p>
        </w:tc>
      </w:tr>
      <w:tr w:rsidR="006B327E" w14:paraId="7CFAC67B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38C09938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FC2BCA1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Vindić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CCB4AAB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Veronika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DFC8EB0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61.013</w:t>
            </w:r>
          </w:p>
        </w:tc>
      </w:tr>
      <w:tr w:rsidR="006B327E" w14:paraId="7776AC3D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3B9D6700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08550D4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Mikša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57AA916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Lucija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DB58330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60.707</w:t>
            </w:r>
          </w:p>
        </w:tc>
      </w:tr>
      <w:tr w:rsidR="006B327E" w14:paraId="0911273D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1EBA9E44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8566526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Urem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7369D4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Dorotea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7AFA9C7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59.194</w:t>
            </w:r>
          </w:p>
        </w:tc>
      </w:tr>
      <w:tr w:rsidR="006B327E" w14:paraId="7FB0E2E1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721B10DF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3632051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Klekar</w:t>
            </w:r>
            <w:proofErr w:type="spellEnd"/>
          </w:p>
        </w:tc>
        <w:tc>
          <w:tcPr>
            <w:tcW w:w="1845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DB8D14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Luka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DC0274F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 xml:space="preserve">58.701 </w:t>
            </w:r>
          </w:p>
        </w:tc>
      </w:tr>
      <w:tr w:rsidR="006B327E" w14:paraId="782F502A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3FFCC235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EB33774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Brletić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C6352EE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Martina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9713C9E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58.667</w:t>
            </w:r>
          </w:p>
        </w:tc>
      </w:tr>
      <w:tr w:rsidR="006B327E" w14:paraId="5DAE6984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4A234222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5ACFB53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Kanižaj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8328B5A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David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618BA42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58.548</w:t>
            </w:r>
          </w:p>
        </w:tc>
      </w:tr>
      <w:tr w:rsidR="006B327E" w14:paraId="6C6DDA45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0712CA3E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76E56577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Sambolek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972883B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Mihaela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19E11EF8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57.800</w:t>
            </w:r>
          </w:p>
        </w:tc>
      </w:tr>
      <w:tr w:rsidR="006B327E" w14:paraId="0E2ABC07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4D5B8286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AAB3974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Kučko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5C7EAC3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Marta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01860998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57.307</w:t>
            </w:r>
          </w:p>
        </w:tc>
      </w:tr>
      <w:tr w:rsidR="006B327E" w14:paraId="3B62DD70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187C07AD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93F407D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Grošinić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A99EC4A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Lea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E0AB231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56.168</w:t>
            </w:r>
          </w:p>
        </w:tc>
      </w:tr>
      <w:tr w:rsidR="006B327E" w14:paraId="283C0197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5AD5F125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C910204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Herceg</w:t>
            </w: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42072AAB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Leopoldina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27FCCC72" w14:textId="77777777" w:rsidR="006B327E" w:rsidRDefault="00000000">
            <w:pPr>
              <w:widowControl w:val="0"/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55.352</w:t>
            </w:r>
          </w:p>
        </w:tc>
      </w:tr>
      <w:tr w:rsidR="006B327E" w14:paraId="60DC653F" w14:textId="77777777" w:rsidTr="006B327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2115BEF8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A4C0403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Filipašić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3142D1B7" w14:textId="77777777" w:rsidR="006B327E" w:rsidRDefault="00000000">
            <w:pPr>
              <w:widowControl w:val="0"/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Ljiljana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B741F29" w14:textId="77777777" w:rsidR="006B327E" w:rsidRDefault="00000000">
            <w:pPr>
              <w:widowControl w:val="0"/>
              <w:spacing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52.581</w:t>
            </w:r>
          </w:p>
        </w:tc>
      </w:tr>
      <w:tr w:rsidR="006B327E" w14:paraId="4ABE115F" w14:textId="77777777" w:rsidTr="006B327E">
        <w:trPr>
          <w:trHeight w:val="45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90" w:type="dxa"/>
            <w:vAlign w:val="center"/>
          </w:tcPr>
          <w:p w14:paraId="02251DBF" w14:textId="77777777" w:rsidR="006B327E" w:rsidRDefault="006B327E">
            <w:pPr>
              <w:numPr>
                <w:ilvl w:val="0"/>
                <w:numId w:val="1"/>
              </w:numPr>
              <w:spacing w:after="200" w:line="276" w:lineRule="auto"/>
              <w:jc w:val="center"/>
              <w:rPr>
                <w:rFonts w:ascii="Cambria" w:eastAsia="Cambria" w:hAnsi="Cambria" w:cs="Cambria"/>
                <w:sz w:val="24"/>
                <w:szCs w:val="24"/>
              </w:rPr>
            </w:pPr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64F2E587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proofErr w:type="spellStart"/>
            <w:r>
              <w:rPr>
                <w:rFonts w:ascii="Cambria" w:eastAsia="Cambria" w:hAnsi="Cambria" w:cs="Cambria"/>
              </w:rPr>
              <w:t>Čovran</w:t>
            </w:r>
            <w:proofErr w:type="spellEnd"/>
          </w:p>
        </w:tc>
        <w:tc>
          <w:tcPr>
            <w:tcW w:w="184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55C4E46" w14:textId="77777777" w:rsidR="006B327E" w:rsidRDefault="00000000">
            <w:pPr>
              <w:widowControl w:val="0"/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</w:rPr>
              <w:t>Ana-Marija</w:t>
            </w:r>
          </w:p>
        </w:tc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bottom"/>
          </w:tcPr>
          <w:p w14:paraId="5133C94B" w14:textId="77777777" w:rsidR="006B327E" w:rsidRDefault="0000000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eastAsia="Cambria" w:hAnsi="Cambria" w:cs="Cambria"/>
              </w:rPr>
            </w:pPr>
            <w:r>
              <w:rPr>
                <w:rFonts w:ascii="Cambria" w:eastAsia="Cambria" w:hAnsi="Cambria" w:cs="Cambria"/>
                <w:sz w:val="24"/>
                <w:szCs w:val="24"/>
              </w:rPr>
              <w:t>nije ostvarila pravo upisa</w:t>
            </w:r>
          </w:p>
        </w:tc>
      </w:tr>
    </w:tbl>
    <w:p w14:paraId="78AD3C28" w14:textId="77777777" w:rsidR="006B327E" w:rsidRDefault="006B327E">
      <w:pPr>
        <w:rPr>
          <w:rFonts w:ascii="Cambria" w:eastAsia="Cambria" w:hAnsi="Cambria" w:cs="Cambria"/>
          <w:b/>
          <w:bCs/>
        </w:rPr>
      </w:pPr>
    </w:p>
    <w:p w14:paraId="273ADEF4" w14:textId="77777777" w:rsidR="00CA146B" w:rsidRPr="00F8693C" w:rsidRDefault="00CA146B" w:rsidP="00CA146B">
      <w:pPr>
        <w:rPr>
          <w:rFonts w:ascii="Cambria" w:eastAsia="Cambria" w:hAnsi="Cambria" w:cs="Cambria"/>
          <w:b/>
          <w:bCs/>
          <w:lang w:val="hr-HR"/>
        </w:rPr>
      </w:pPr>
      <w:bookmarkStart w:id="1" w:name="_heading=h.dkw02rl5dl9h" w:colFirst="0" w:colLast="0"/>
      <w:bookmarkEnd w:id="1"/>
      <w:r>
        <w:rPr>
          <w:rFonts w:ascii="Cambria" w:eastAsia="Cambria" w:hAnsi="Cambria" w:cs="Cambria"/>
          <w:b/>
          <w:bCs/>
        </w:rPr>
        <w:lastRenderedPageBreak/>
        <w:tab/>
      </w:r>
      <w:r w:rsidRPr="00F8693C">
        <w:rPr>
          <w:rFonts w:ascii="Cambria" w:eastAsia="Cambria" w:hAnsi="Cambria" w:cs="Cambria"/>
          <w:b/>
          <w:bCs/>
          <w:lang w:val="hr-HR"/>
        </w:rPr>
        <w:t xml:space="preserve">Rok za žalbu je 48 sati od dana objave rang liste. Žalbe se dostavljaju na adresu </w:t>
      </w:r>
      <w:r>
        <w:rPr>
          <w:rFonts w:ascii="Cambria" w:eastAsia="Cambria" w:hAnsi="Cambria" w:cs="Cambria"/>
          <w:b/>
          <w:bCs/>
          <w:lang w:val="hr-HR"/>
        </w:rPr>
        <w:t xml:space="preserve">                  </w:t>
      </w:r>
      <w:r w:rsidRPr="00F8693C">
        <w:rPr>
          <w:rFonts w:ascii="Cambria" w:eastAsia="Cambria" w:hAnsi="Cambria" w:cs="Cambria"/>
          <w:b/>
          <w:bCs/>
          <w:lang w:val="hr-HR"/>
        </w:rPr>
        <w:t xml:space="preserve"> e</w:t>
      </w:r>
      <w:r>
        <w:rPr>
          <w:rFonts w:ascii="Cambria" w:eastAsia="Cambria" w:hAnsi="Cambria" w:cs="Cambria"/>
          <w:b/>
          <w:bCs/>
          <w:lang w:val="hr-HR"/>
        </w:rPr>
        <w:t>-</w:t>
      </w:r>
      <w:r w:rsidRPr="00F8693C">
        <w:rPr>
          <w:rFonts w:ascii="Cambria" w:eastAsia="Cambria" w:hAnsi="Cambria" w:cs="Cambria"/>
          <w:b/>
          <w:bCs/>
          <w:lang w:val="hr-HR"/>
        </w:rPr>
        <w:t>pošte: </w:t>
      </w:r>
      <w:hyperlink r:id="rId6" w:tgtFrame="_blank" w:history="1">
        <w:r w:rsidRPr="00F8693C">
          <w:rPr>
            <w:rStyle w:val="Hiperveza"/>
            <w:rFonts w:ascii="Cambria" w:eastAsia="Cambria" w:hAnsi="Cambria" w:cs="Cambria"/>
            <w:b/>
            <w:bCs/>
            <w:lang w:val="hr-HR"/>
          </w:rPr>
          <w:t>dekanat@ufzg.hr</w:t>
        </w:r>
      </w:hyperlink>
      <w:r w:rsidRPr="00F8693C">
        <w:rPr>
          <w:rFonts w:ascii="Cambria" w:eastAsia="Cambria" w:hAnsi="Cambria" w:cs="Cambria"/>
          <w:b/>
          <w:bCs/>
          <w:lang w:val="hr-HR"/>
        </w:rPr>
        <w:t>. Konačna rang lista kandidata koji su ostvarili pravo upisa bit će objavljena</w:t>
      </w:r>
      <w:r>
        <w:rPr>
          <w:rFonts w:ascii="Cambria" w:eastAsia="Cambria" w:hAnsi="Cambria" w:cs="Cambria"/>
          <w:b/>
          <w:bCs/>
          <w:lang w:val="hr-HR"/>
        </w:rPr>
        <w:t xml:space="preserve"> 2</w:t>
      </w:r>
      <w:r w:rsidRPr="00F8693C">
        <w:rPr>
          <w:rFonts w:ascii="Cambria" w:eastAsia="Cambria" w:hAnsi="Cambria" w:cs="Cambria"/>
          <w:b/>
          <w:bCs/>
          <w:lang w:val="hr-HR"/>
        </w:rPr>
        <w:t>.10.202</w:t>
      </w:r>
      <w:r>
        <w:rPr>
          <w:rFonts w:ascii="Cambria" w:eastAsia="Cambria" w:hAnsi="Cambria" w:cs="Cambria"/>
          <w:b/>
          <w:bCs/>
          <w:lang w:val="hr-HR"/>
        </w:rPr>
        <w:t>6</w:t>
      </w:r>
      <w:r w:rsidRPr="00F8693C">
        <w:rPr>
          <w:rFonts w:ascii="Cambria" w:eastAsia="Cambria" w:hAnsi="Cambria" w:cs="Cambria"/>
          <w:b/>
          <w:bCs/>
          <w:lang w:val="hr-HR"/>
        </w:rPr>
        <w:t xml:space="preserve">. na mrežnim stranicama Fakulteta sa svim popratnim obavijestima o upisu. Upisi će se održati </w:t>
      </w:r>
      <w:r>
        <w:rPr>
          <w:rFonts w:ascii="Cambria" w:eastAsia="Cambria" w:hAnsi="Cambria" w:cs="Cambria"/>
          <w:b/>
          <w:bCs/>
          <w:lang w:val="hr-HR"/>
        </w:rPr>
        <w:t>3</w:t>
      </w:r>
      <w:r w:rsidRPr="00F8693C">
        <w:rPr>
          <w:rFonts w:ascii="Cambria" w:eastAsia="Cambria" w:hAnsi="Cambria" w:cs="Cambria"/>
          <w:b/>
          <w:bCs/>
          <w:lang w:val="hr-HR"/>
        </w:rPr>
        <w:t>.10.202</w:t>
      </w:r>
      <w:r>
        <w:rPr>
          <w:rFonts w:ascii="Cambria" w:eastAsia="Cambria" w:hAnsi="Cambria" w:cs="Cambria"/>
          <w:b/>
          <w:bCs/>
          <w:lang w:val="hr-HR"/>
        </w:rPr>
        <w:t>6</w:t>
      </w:r>
      <w:r w:rsidRPr="00F8693C">
        <w:rPr>
          <w:rFonts w:ascii="Cambria" w:eastAsia="Cambria" w:hAnsi="Cambria" w:cs="Cambria"/>
          <w:b/>
          <w:bCs/>
          <w:lang w:val="hr-HR"/>
        </w:rPr>
        <w:t xml:space="preserve">. </w:t>
      </w:r>
    </w:p>
    <w:p w14:paraId="28E9B1C9" w14:textId="18880EE9" w:rsidR="006B327E" w:rsidRDefault="006B327E" w:rsidP="00CA146B">
      <w:pPr>
        <w:tabs>
          <w:tab w:val="left" w:pos="3900"/>
        </w:tabs>
        <w:rPr>
          <w:rFonts w:ascii="Cambria" w:eastAsia="Cambria" w:hAnsi="Cambria" w:cs="Cambria"/>
          <w:b/>
          <w:bCs/>
        </w:rPr>
      </w:pPr>
    </w:p>
    <w:p w14:paraId="28562B30" w14:textId="77777777" w:rsidR="006B327E" w:rsidRDefault="006B327E">
      <w:pPr>
        <w:rPr>
          <w:rFonts w:ascii="Cambria" w:eastAsia="Cambria" w:hAnsi="Cambria" w:cs="Cambria"/>
          <w:b/>
          <w:bCs/>
        </w:rPr>
      </w:pPr>
    </w:p>
    <w:sectPr w:rsidR="006B327E">
      <w:pgSz w:w="11906" w:h="16838"/>
      <w:pgMar w:top="851" w:right="1417" w:bottom="993" w:left="1417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48D1EEBD-25BF-4ECF-97E8-C50717DBEF40}"/>
    <w:embedBold r:id="rId2" w:fontKey="{2B0FC9C4-F69B-4208-8316-B02912B4FAE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187C1B64-AA56-4279-B0C6-CE0E58502E2E}"/>
    <w:embedBold r:id="rId4" w:fontKey="{04E36AFF-01E6-442A-A836-4116160C0F3C}"/>
    <w:embedItalic r:id="rId5" w:fontKey="{932D1CF7-1251-411F-99E1-540D1FD4C3A2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6" w:fontKey="{F4033F93-7C36-41EE-A145-23AF01B0165E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9F4E64"/>
    <w:multiLevelType w:val="multilevel"/>
    <w:tmpl w:val="1D8842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57962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27E"/>
    <w:rsid w:val="006B327E"/>
    <w:rsid w:val="008D1731"/>
    <w:rsid w:val="00CA1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4F0B6"/>
  <w15:docId w15:val="{7BC62BBF-6296-4692-8977-9445EB0E36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slov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slov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styleId="Reetkatablice">
    <w:name w:val="Table Grid"/>
    <w:basedOn w:val="Obinatablica"/>
    <w:uiPriority w:val="59"/>
    <w:rsid w:val="00E120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rednjipopis1-Isticanje1">
    <w:name w:val="Medium List 1 Accent 1"/>
    <w:basedOn w:val="Obinatablica"/>
    <w:uiPriority w:val="65"/>
    <w:rsid w:val="00E120BD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paragraph" w:styleId="Odlomakpopisa">
    <w:name w:val="List Paragraph"/>
    <w:basedOn w:val="Normal"/>
    <w:uiPriority w:val="34"/>
    <w:qFormat/>
    <w:rsid w:val="00E120BD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4535A4"/>
    <w:rPr>
      <w:color w:val="0000FF" w:themeColor="hyperlink"/>
      <w:u w:val="single"/>
    </w:rPr>
  </w:style>
  <w:style w:type="table" w:customStyle="1" w:styleId="a">
    <w:basedOn w:val="TableNormal0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Cambria" w:hAnsi="Cambria" w:cs="Cambria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</w:rPr>
    </w:tblStylePr>
    <w:tblStylePr w:type="lastCol">
      <w:rPr>
        <w:b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paragraph" w:styleId="Podnaslov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0">
    <w:basedOn w:val="TableNormal0"/>
    <w:pPr>
      <w:spacing w:after="0" w:line="240" w:lineRule="auto"/>
    </w:pPr>
    <w:rPr>
      <w:color w:val="00000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Cambria" w:hAnsi="Cambria" w:cs="Cambria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dekanat@ufzg.h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Ajg6Uhb5HUq/T3iLIBf72/6nqXg==">CgMxLjAyDmguOGw5a244eDBwcXE2Mg5oLmRrdzAycmw1ZGw5aDgAciExdU5CN0EzVkl5Wks2amZia0RXMlhyalY2WFVUdl9Ub1k=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258</Words>
  <Characters>1477</Characters>
  <Application>Microsoft Office Word</Application>
  <DocSecurity>0</DocSecurity>
  <Lines>12</Lines>
  <Paragraphs>3</Paragraphs>
  <ScaleCrop>false</ScaleCrop>
  <Company/>
  <LinksUpToDate>false</LinksUpToDate>
  <CharactersWithSpaces>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UFZG</dc:creator>
  <cp:lastModifiedBy>UFZG</cp:lastModifiedBy>
  <cp:revision>2</cp:revision>
  <dcterms:created xsi:type="dcterms:W3CDTF">2026-09-30T11:33:00Z</dcterms:created>
  <dcterms:modified xsi:type="dcterms:W3CDTF">2026-09-30T11:33:00Z</dcterms:modified>
</cp:coreProperties>
</file>